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Pr="003B163A" w:rsidRDefault="00F46CFC" w:rsidP="00B16323">
      <w:pPr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F063B8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5CFD">
        <w:rPr>
          <w:rFonts w:ascii="Times New Roman" w:hAnsi="Times New Roman" w:cs="Times New Roman"/>
          <w:sz w:val="24"/>
          <w:szCs w:val="24"/>
        </w:rPr>
        <w:t>2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5A4CD3"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 w:rsidR="00755CFD">
        <w:rPr>
          <w:rFonts w:ascii="Times New Roman" w:hAnsi="Times New Roman" w:cs="Times New Roman"/>
          <w:sz w:val="24"/>
          <w:szCs w:val="24"/>
        </w:rPr>
        <w:t>6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55CFD">
        <w:rPr>
          <w:rFonts w:ascii="Times New Roman" w:hAnsi="Times New Roman" w:cs="Times New Roman"/>
          <w:sz w:val="24"/>
          <w:szCs w:val="24"/>
        </w:rPr>
        <w:t>обучающихся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F063B8">
        <w:rPr>
          <w:rFonts w:ascii="Times New Roman" w:hAnsi="Times New Roman" w:cs="Times New Roman"/>
          <w:sz w:val="24"/>
          <w:szCs w:val="24"/>
        </w:rPr>
        <w:t>й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 от </w:t>
      </w:r>
      <w:r w:rsidR="00755CFD">
        <w:rPr>
          <w:rFonts w:ascii="Times New Roman" w:hAnsi="Times New Roman" w:cs="Times New Roman"/>
          <w:sz w:val="24"/>
          <w:szCs w:val="24"/>
        </w:rPr>
        <w:t>14</w:t>
      </w:r>
      <w:r w:rsidR="001E0CD4">
        <w:rPr>
          <w:rFonts w:ascii="Times New Roman" w:hAnsi="Times New Roman" w:cs="Times New Roman"/>
          <w:sz w:val="24"/>
          <w:szCs w:val="24"/>
        </w:rPr>
        <w:t>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755CFD">
        <w:rPr>
          <w:rFonts w:ascii="Times New Roman" w:hAnsi="Times New Roman" w:cs="Times New Roman"/>
          <w:sz w:val="24"/>
          <w:szCs w:val="24"/>
        </w:rPr>
        <w:t>105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755CFD">
        <w:rPr>
          <w:rFonts w:ascii="Times New Roman" w:hAnsi="Times New Roman" w:cs="Times New Roman"/>
          <w:sz w:val="24"/>
          <w:szCs w:val="24"/>
        </w:rPr>
        <w:t>; от 11.02.2020 №66</w:t>
      </w:r>
      <w:r w:rsidR="00F063B8">
        <w:rPr>
          <w:rFonts w:ascii="Times New Roman" w:hAnsi="Times New Roman" w:cs="Times New Roman"/>
          <w:sz w:val="24"/>
          <w:szCs w:val="24"/>
        </w:rPr>
        <w:t>-20-у</w:t>
      </w:r>
      <w:r w:rsidR="00755CFD">
        <w:rPr>
          <w:rFonts w:ascii="Times New Roman" w:hAnsi="Times New Roman" w:cs="Times New Roman"/>
          <w:sz w:val="24"/>
          <w:szCs w:val="24"/>
        </w:rPr>
        <w:t>; от 25.02.2020 №152-20-у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BF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CFD">
        <w:rPr>
          <w:rFonts w:ascii="Times New Roman" w:hAnsi="Times New Roman" w:cs="Times New Roman"/>
          <w:sz w:val="24"/>
          <w:szCs w:val="24"/>
        </w:rPr>
        <w:t xml:space="preserve">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87622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55CFD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16323"/>
    <w:rsid w:val="00B272CD"/>
    <w:rsid w:val="00B47C53"/>
    <w:rsid w:val="00B51F36"/>
    <w:rsid w:val="00B53F20"/>
    <w:rsid w:val="00B70118"/>
    <w:rsid w:val="00BA39B1"/>
    <w:rsid w:val="00BD0C80"/>
    <w:rsid w:val="00BD54D2"/>
    <w:rsid w:val="00BF048E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E502D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063B8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9D55-317A-4BD4-A92C-B7EE6F0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37</cp:revision>
  <cp:lastPrinted>2020-03-02T10:25:00Z</cp:lastPrinted>
  <dcterms:created xsi:type="dcterms:W3CDTF">2018-04-19T10:51:00Z</dcterms:created>
  <dcterms:modified xsi:type="dcterms:W3CDTF">2020-03-15T15:44:00Z</dcterms:modified>
</cp:coreProperties>
</file>